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1104" w14:textId="0F42D049" w:rsidR="006C45C0" w:rsidRDefault="00513A25" w:rsidP="006C45C0">
      <w:pPr>
        <w:pStyle w:val="Ttulo1"/>
        <w:spacing w:before="56"/>
        <w:ind w:left="399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6164CC" wp14:editId="7F05CECE">
            <wp:simplePos x="457200" y="434340"/>
            <wp:positionH relativeFrom="column">
              <wp:align>left</wp:align>
            </wp:positionH>
            <wp:positionV relativeFrom="paragraph">
              <wp:align>top</wp:align>
            </wp:positionV>
            <wp:extent cx="1376431" cy="64617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31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5C0">
        <w:rPr>
          <w:rFonts w:ascii="Times New Roman"/>
          <w:sz w:val="20"/>
        </w:rPr>
        <w:br w:type="textWrapping" w:clear="all"/>
      </w:r>
      <w:r w:rsidR="006C45C0">
        <w:rPr>
          <w:color w:val="767070"/>
        </w:rPr>
        <w:t xml:space="preserve">FORMULÁRIO DE </w:t>
      </w:r>
      <w:r w:rsidR="006945F5">
        <w:rPr>
          <w:color w:val="767070"/>
        </w:rPr>
        <w:t xml:space="preserve">ALTERAÇÃO </w:t>
      </w:r>
      <w:r w:rsidR="006C45C0">
        <w:rPr>
          <w:color w:val="767070"/>
        </w:rPr>
        <w:t>CADASTRO DE OBRA MUSICAL NACIONAL</w:t>
      </w:r>
    </w:p>
    <w:p w14:paraId="0D49E3BB" w14:textId="05D1870C" w:rsidR="00EA30A9" w:rsidRDefault="00EA30A9">
      <w:pPr>
        <w:pStyle w:val="Corpodetexto"/>
        <w:ind w:left="400"/>
        <w:rPr>
          <w:rFonts w:ascii="Times New Roman"/>
          <w:sz w:val="20"/>
        </w:rPr>
      </w:pPr>
    </w:p>
    <w:p w14:paraId="65021669" w14:textId="77777777" w:rsidR="00EA30A9" w:rsidRDefault="00513A25">
      <w:pPr>
        <w:spacing w:before="57"/>
        <w:ind w:left="4052" w:right="4208"/>
        <w:jc w:val="center"/>
        <w:rPr>
          <w:b/>
        </w:rPr>
      </w:pPr>
      <w:r>
        <w:rPr>
          <w:b/>
          <w:color w:val="C45811"/>
        </w:rPr>
        <w:t>DADOS DA OBRA MUSICAL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45"/>
        <w:gridCol w:w="1417"/>
        <w:gridCol w:w="8505"/>
      </w:tblGrid>
      <w:tr w:rsidR="00EA30A9" w14:paraId="4EF475ED" w14:textId="77777777" w:rsidTr="00B17A42">
        <w:trPr>
          <w:trHeight w:val="244"/>
        </w:trPr>
        <w:tc>
          <w:tcPr>
            <w:tcW w:w="867" w:type="dxa"/>
            <w:gridSpan w:val="2"/>
          </w:tcPr>
          <w:p w14:paraId="1C229C14" w14:textId="77777777" w:rsidR="00EA30A9" w:rsidRDefault="00513A25" w:rsidP="0035027E">
            <w:pPr>
              <w:pStyle w:val="TableParagraph"/>
              <w:spacing w:before="120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767070"/>
                <w:sz w:val="20"/>
              </w:rPr>
              <w:t>TÍTULO</w:t>
            </w:r>
          </w:p>
        </w:tc>
        <w:tc>
          <w:tcPr>
            <w:tcW w:w="9922" w:type="dxa"/>
            <w:gridSpan w:val="2"/>
          </w:tcPr>
          <w:p w14:paraId="76CA6E40" w14:textId="77777777" w:rsidR="00EA30A9" w:rsidRDefault="00EA30A9" w:rsidP="0035027E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</w:tr>
      <w:tr w:rsidR="00B64BD5" w14:paraId="5FB1C003" w14:textId="77777777" w:rsidTr="00B17A42">
        <w:trPr>
          <w:gridAfter w:val="1"/>
          <w:wAfter w:w="8505" w:type="dxa"/>
          <w:trHeight w:val="244"/>
        </w:trPr>
        <w:tc>
          <w:tcPr>
            <w:tcW w:w="622" w:type="dxa"/>
          </w:tcPr>
          <w:p w14:paraId="58BEA916" w14:textId="77777777" w:rsidR="00B64BD5" w:rsidRDefault="00B64BD5" w:rsidP="00B17A4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ECAD</w:t>
            </w:r>
          </w:p>
        </w:tc>
        <w:tc>
          <w:tcPr>
            <w:tcW w:w="1662" w:type="dxa"/>
            <w:gridSpan w:val="2"/>
          </w:tcPr>
          <w:p w14:paraId="25699CD1" w14:textId="77777777" w:rsidR="00B64BD5" w:rsidRDefault="00B64BD5" w:rsidP="00B17A42">
            <w:pPr>
              <w:pStyle w:val="TableParagraph"/>
              <w:spacing w:before="120"/>
              <w:ind w:left="107"/>
              <w:rPr>
                <w:rFonts w:ascii="Times New Roman"/>
                <w:sz w:val="16"/>
              </w:rPr>
            </w:pPr>
          </w:p>
        </w:tc>
      </w:tr>
    </w:tbl>
    <w:p w14:paraId="5550DCAC" w14:textId="55D9E1BF" w:rsidR="00EA30A9" w:rsidRDefault="00513A25">
      <w:pPr>
        <w:pStyle w:val="Ttulo1"/>
        <w:ind w:right="4211"/>
        <w:rPr>
          <w:color w:val="C45811"/>
        </w:rPr>
      </w:pPr>
      <w:r>
        <w:rPr>
          <w:color w:val="C45811"/>
        </w:rPr>
        <w:t>DADOS DOS TITULARES</w:t>
      </w:r>
      <w:r>
        <w:rPr>
          <w:color w:val="C45811"/>
          <w:spacing w:val="-14"/>
        </w:rPr>
        <w:t xml:space="preserve"> </w:t>
      </w:r>
      <w:r>
        <w:rPr>
          <w:color w:val="C45811"/>
        </w:rPr>
        <w:t>AUTORAIS</w:t>
      </w:r>
    </w:p>
    <w:p w14:paraId="22B63DA6" w14:textId="4467CAF1" w:rsidR="00B64BD5" w:rsidRDefault="00B64BD5">
      <w:pPr>
        <w:pStyle w:val="Ttulo1"/>
        <w:ind w:right="4211"/>
        <w:rPr>
          <w:color w:val="C45811"/>
        </w:rPr>
      </w:pPr>
    </w:p>
    <w:p w14:paraId="5CE15DE2" w14:textId="1A5F1B54" w:rsidR="00B64BD5" w:rsidRDefault="00B64BD5" w:rsidP="00B64BD5">
      <w:pPr>
        <w:pStyle w:val="Ttulo1"/>
        <w:ind w:left="0" w:right="90"/>
        <w:jc w:val="both"/>
        <w:rPr>
          <w:color w:val="C45811"/>
        </w:rPr>
      </w:pPr>
      <w:r>
        <w:rPr>
          <w:color w:val="C45811"/>
        </w:rPr>
        <w:t>Solicito pelo presente que o cadastro da obra acima identificada seja alterado, incluindo os titulares e percentuais abaixo informados:</w:t>
      </w:r>
    </w:p>
    <w:p w14:paraId="0F06619C" w14:textId="77777777" w:rsidR="006C45C0" w:rsidRDefault="006C45C0">
      <w:pPr>
        <w:pStyle w:val="Ttulo1"/>
        <w:ind w:right="421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2496"/>
        <w:gridCol w:w="1536"/>
        <w:gridCol w:w="552"/>
        <w:gridCol w:w="554"/>
        <w:gridCol w:w="362"/>
        <w:gridCol w:w="535"/>
        <w:gridCol w:w="857"/>
        <w:gridCol w:w="999"/>
      </w:tblGrid>
      <w:tr w:rsidR="00EA30A9" w14:paraId="1EB2EFEF" w14:textId="77777777">
        <w:trPr>
          <w:trHeight w:val="438"/>
        </w:trPr>
        <w:tc>
          <w:tcPr>
            <w:tcW w:w="3295" w:type="dxa"/>
          </w:tcPr>
          <w:p w14:paraId="1A2E9F48" w14:textId="77777777" w:rsidR="00EA30A9" w:rsidRDefault="00513A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Titular</w:t>
            </w:r>
          </w:p>
        </w:tc>
        <w:tc>
          <w:tcPr>
            <w:tcW w:w="2496" w:type="dxa"/>
          </w:tcPr>
          <w:p w14:paraId="09A15D1C" w14:textId="77777777" w:rsidR="00EA30A9" w:rsidRDefault="00513A2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Pseudônimo</w:t>
            </w:r>
          </w:p>
        </w:tc>
        <w:tc>
          <w:tcPr>
            <w:tcW w:w="1536" w:type="dxa"/>
          </w:tcPr>
          <w:p w14:paraId="0E7DA762" w14:textId="77777777" w:rsidR="00EA30A9" w:rsidRDefault="00513A2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CPF/CNPJ</w:t>
            </w:r>
          </w:p>
        </w:tc>
        <w:tc>
          <w:tcPr>
            <w:tcW w:w="552" w:type="dxa"/>
          </w:tcPr>
          <w:p w14:paraId="058B1486" w14:textId="77777777" w:rsidR="00EA30A9" w:rsidRDefault="00513A2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Cat*</w:t>
            </w:r>
          </w:p>
        </w:tc>
        <w:tc>
          <w:tcPr>
            <w:tcW w:w="554" w:type="dxa"/>
          </w:tcPr>
          <w:p w14:paraId="439F1BD1" w14:textId="77777777" w:rsidR="00EA30A9" w:rsidRDefault="00513A25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Sub</w:t>
            </w:r>
          </w:p>
          <w:p w14:paraId="49FAF12C" w14:textId="77777777" w:rsidR="00EA30A9" w:rsidRDefault="00513A25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Cat*</w:t>
            </w:r>
          </w:p>
        </w:tc>
        <w:tc>
          <w:tcPr>
            <w:tcW w:w="362" w:type="dxa"/>
          </w:tcPr>
          <w:p w14:paraId="3B03136E" w14:textId="77777777" w:rsidR="00EA30A9" w:rsidRDefault="00513A2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%</w:t>
            </w:r>
          </w:p>
        </w:tc>
        <w:tc>
          <w:tcPr>
            <w:tcW w:w="535" w:type="dxa"/>
          </w:tcPr>
          <w:p w14:paraId="000D32C4" w14:textId="77777777" w:rsidR="00EA30A9" w:rsidRDefault="00513A2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Link</w:t>
            </w:r>
          </w:p>
        </w:tc>
        <w:tc>
          <w:tcPr>
            <w:tcW w:w="857" w:type="dxa"/>
          </w:tcPr>
          <w:p w14:paraId="1561277A" w14:textId="77777777" w:rsidR="00EA30A9" w:rsidRDefault="00513A2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Edição</w:t>
            </w:r>
          </w:p>
          <w:p w14:paraId="4B34357C" w14:textId="77777777" w:rsidR="00EA30A9" w:rsidRDefault="00513A25"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(Início)</w:t>
            </w:r>
          </w:p>
        </w:tc>
        <w:tc>
          <w:tcPr>
            <w:tcW w:w="999" w:type="dxa"/>
          </w:tcPr>
          <w:p w14:paraId="2CF4A617" w14:textId="77777777" w:rsidR="00EA30A9" w:rsidRDefault="00EA30A9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0949207" w14:textId="77777777" w:rsidR="00EA30A9" w:rsidRDefault="00513A25"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(Término)</w:t>
            </w:r>
          </w:p>
        </w:tc>
      </w:tr>
      <w:tr w:rsidR="00EA30A9" w14:paraId="5CBA74F4" w14:textId="77777777">
        <w:trPr>
          <w:trHeight w:val="220"/>
        </w:trPr>
        <w:tc>
          <w:tcPr>
            <w:tcW w:w="3295" w:type="dxa"/>
          </w:tcPr>
          <w:p w14:paraId="4C38372A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23A91FCD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2A35B146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68DE8DF0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3CF82347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166E34A3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1CE5FC87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3E157A12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58F8D2C3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30A9" w14:paraId="2309A27D" w14:textId="77777777">
        <w:trPr>
          <w:trHeight w:val="217"/>
        </w:trPr>
        <w:tc>
          <w:tcPr>
            <w:tcW w:w="3295" w:type="dxa"/>
          </w:tcPr>
          <w:p w14:paraId="7825A6FA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5783CC11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76387CC4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70176E2D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4DEAA1AB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3D48F78F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34E0C01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542F6126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38AEC007" w14:textId="77777777" w:rsidR="00EA30A9" w:rsidRDefault="00EA30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2D399C67" w14:textId="77777777">
        <w:trPr>
          <w:trHeight w:val="217"/>
        </w:trPr>
        <w:tc>
          <w:tcPr>
            <w:tcW w:w="3295" w:type="dxa"/>
          </w:tcPr>
          <w:p w14:paraId="5609F53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571061C5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2A839DE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164D90D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38BB685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089ECDB1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F45AAF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3EBD5B6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0168D17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2BCAC1EF" w14:textId="77777777">
        <w:trPr>
          <w:trHeight w:val="217"/>
        </w:trPr>
        <w:tc>
          <w:tcPr>
            <w:tcW w:w="3295" w:type="dxa"/>
          </w:tcPr>
          <w:p w14:paraId="1C049B3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77C32554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147C08F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7571CD5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29DE7C7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575A75C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465B0EE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C417F8B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47C6AC3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1B3AB3F2" w14:textId="77777777">
        <w:trPr>
          <w:trHeight w:val="217"/>
        </w:trPr>
        <w:tc>
          <w:tcPr>
            <w:tcW w:w="3295" w:type="dxa"/>
          </w:tcPr>
          <w:p w14:paraId="024CC97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56D9EBB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0135A821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027FA4C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75E10EE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5605AA7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26A649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36A1ACE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7372EEA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52DA5376" w14:textId="77777777">
        <w:trPr>
          <w:trHeight w:val="217"/>
        </w:trPr>
        <w:tc>
          <w:tcPr>
            <w:tcW w:w="3295" w:type="dxa"/>
          </w:tcPr>
          <w:p w14:paraId="744CF42B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4740158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008691E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4598AED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0D78A9CE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6917032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2E0B54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7198256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74E0103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147F39BD" w14:textId="77777777">
        <w:trPr>
          <w:trHeight w:val="217"/>
        </w:trPr>
        <w:tc>
          <w:tcPr>
            <w:tcW w:w="3295" w:type="dxa"/>
          </w:tcPr>
          <w:p w14:paraId="57E01A4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4B5D33AB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5193F61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3454E1CB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3766F1E1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035A030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2F32150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2F5D9B5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351C29E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42824B73" w14:textId="77777777">
        <w:trPr>
          <w:trHeight w:val="217"/>
        </w:trPr>
        <w:tc>
          <w:tcPr>
            <w:tcW w:w="3295" w:type="dxa"/>
          </w:tcPr>
          <w:p w14:paraId="6A8AC57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68C6AAE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2897CBCB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6271FD1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4A074D1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15258795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BCF2E4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362E4643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284A393B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383EAF6C" w14:textId="77777777">
        <w:trPr>
          <w:trHeight w:val="217"/>
        </w:trPr>
        <w:tc>
          <w:tcPr>
            <w:tcW w:w="3295" w:type="dxa"/>
          </w:tcPr>
          <w:p w14:paraId="255B7A4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416DF60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3284C31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2A3CFA9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00660CE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660AE864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B822DAE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5C1F3CE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3570822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0D759F1C" w14:textId="77777777">
        <w:trPr>
          <w:trHeight w:val="217"/>
        </w:trPr>
        <w:tc>
          <w:tcPr>
            <w:tcW w:w="3295" w:type="dxa"/>
          </w:tcPr>
          <w:p w14:paraId="1F59BDA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50CE6113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186EFDD5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750C8561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7C65D27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69494081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A3C842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3EA5DC13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7BF8A8EE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6FCCC283" w14:textId="77777777">
        <w:trPr>
          <w:trHeight w:val="217"/>
        </w:trPr>
        <w:tc>
          <w:tcPr>
            <w:tcW w:w="3295" w:type="dxa"/>
          </w:tcPr>
          <w:p w14:paraId="08959F0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6F01CE4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3353E06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33D56CA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1DB6C95E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0857EE8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0672AB5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0DE1DE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642EBB1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52EE8987" w14:textId="77777777">
        <w:trPr>
          <w:trHeight w:val="217"/>
        </w:trPr>
        <w:tc>
          <w:tcPr>
            <w:tcW w:w="3295" w:type="dxa"/>
          </w:tcPr>
          <w:p w14:paraId="48B1086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4A9C4F3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69984EE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131867F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2A5912F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363A972E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00C691B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5CCFB57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2771C71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2FAAD91F" w14:textId="77777777">
        <w:trPr>
          <w:trHeight w:val="217"/>
        </w:trPr>
        <w:tc>
          <w:tcPr>
            <w:tcW w:w="3295" w:type="dxa"/>
          </w:tcPr>
          <w:p w14:paraId="2485C101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3A4A08D3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454148B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74905C7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6137367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1E313DC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21C179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6AC1F84F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2E5FE39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51689270" w14:textId="77777777">
        <w:trPr>
          <w:trHeight w:val="217"/>
        </w:trPr>
        <w:tc>
          <w:tcPr>
            <w:tcW w:w="3295" w:type="dxa"/>
          </w:tcPr>
          <w:p w14:paraId="331258D5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61E6BF04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6C3ADBE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29136338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67D232A2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05ED622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7EDAF17D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306F56A0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3A5B08AC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45C0" w14:paraId="7EE8AF4B" w14:textId="77777777">
        <w:trPr>
          <w:trHeight w:val="217"/>
        </w:trPr>
        <w:tc>
          <w:tcPr>
            <w:tcW w:w="3295" w:type="dxa"/>
          </w:tcPr>
          <w:p w14:paraId="5A8C579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 w14:paraId="55097274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6678BF3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14:paraId="414D1446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450F931A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018B25D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23750F7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2F2A05D9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7A2F2D45" w14:textId="77777777" w:rsidR="006C45C0" w:rsidRDefault="006C45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3696D0" w14:textId="77777777" w:rsidR="00EA30A9" w:rsidRDefault="00EA30A9">
      <w:pPr>
        <w:pStyle w:val="Corpodetexto"/>
        <w:spacing w:before="2"/>
        <w:rPr>
          <w:b/>
        </w:rPr>
      </w:pPr>
    </w:p>
    <w:p w14:paraId="47445A91" w14:textId="77777777" w:rsidR="00EA30A9" w:rsidRPr="007F142E" w:rsidRDefault="00513A25">
      <w:pPr>
        <w:pStyle w:val="Corpodetexto"/>
        <w:ind w:left="400" w:right="1345"/>
        <w:rPr>
          <w:sz w:val="20"/>
          <w:szCs w:val="20"/>
        </w:rPr>
      </w:pPr>
      <w:r w:rsidRPr="007F142E">
        <w:rPr>
          <w:color w:val="C45811"/>
          <w:sz w:val="20"/>
          <w:szCs w:val="20"/>
        </w:rPr>
        <w:t>*Cat: Categoria. Utilize A para Autor, C para Compositor, CA para Compositor/Autor, AD para Adaptador, AR para Arranjador, V para versionista e E para Editor. A soma dos percentuais informados deve ser sempre igual a</w:t>
      </w:r>
      <w:r w:rsidRPr="007F142E">
        <w:rPr>
          <w:color w:val="C45811"/>
          <w:spacing w:val="-9"/>
          <w:sz w:val="20"/>
          <w:szCs w:val="20"/>
        </w:rPr>
        <w:t xml:space="preserve"> </w:t>
      </w:r>
      <w:r w:rsidRPr="007F142E">
        <w:rPr>
          <w:color w:val="C45811"/>
          <w:sz w:val="20"/>
          <w:szCs w:val="20"/>
        </w:rPr>
        <w:t>100%.</w:t>
      </w:r>
    </w:p>
    <w:p w14:paraId="24533E93" w14:textId="77777777" w:rsidR="00EA30A9" w:rsidRPr="007F142E" w:rsidRDefault="00513A25">
      <w:pPr>
        <w:pStyle w:val="Corpodetexto"/>
        <w:spacing w:line="219" w:lineRule="exact"/>
        <w:ind w:left="400"/>
        <w:rPr>
          <w:sz w:val="20"/>
          <w:szCs w:val="20"/>
        </w:rPr>
      </w:pPr>
      <w:r w:rsidRPr="007F142E">
        <w:rPr>
          <w:color w:val="C45811"/>
          <w:sz w:val="20"/>
          <w:szCs w:val="20"/>
        </w:rPr>
        <w:t>*SubCat: Subcategoria. Utilize no caso de EDITORAS: E para Editor, SE para Subeditor, AM para Administrador.</w:t>
      </w:r>
    </w:p>
    <w:p w14:paraId="1E24DD46" w14:textId="143565C3" w:rsidR="00C3259A" w:rsidRPr="006C45C0" w:rsidRDefault="00C3259A" w:rsidP="00E959ED">
      <w:pPr>
        <w:tabs>
          <w:tab w:val="left" w:pos="6840"/>
        </w:tabs>
        <w:rPr>
          <w:b/>
          <w:bCs/>
          <w:color w:val="E36C0A" w:themeColor="accent6" w:themeShade="BF"/>
        </w:rPr>
      </w:pPr>
    </w:p>
    <w:p w14:paraId="2A9CB685" w14:textId="0825E172" w:rsidR="00B64BD5" w:rsidRDefault="00B64BD5" w:rsidP="00B64BD5">
      <w:pPr>
        <w:rPr>
          <w:color w:val="000000" w:themeColor="text1"/>
        </w:rPr>
      </w:pPr>
      <w:r>
        <w:rPr>
          <w:color w:val="000000" w:themeColor="text1"/>
        </w:rPr>
        <w:t xml:space="preserve">Os autores abaixo assinados declaram </w:t>
      </w:r>
      <w:r w:rsidR="00C3259A" w:rsidRPr="006C45C0">
        <w:rPr>
          <w:color w:val="000000" w:themeColor="text1"/>
        </w:rPr>
        <w:t xml:space="preserve"> para todos os fins de direito que  </w:t>
      </w:r>
      <w:r>
        <w:rPr>
          <w:color w:val="000000" w:themeColor="text1"/>
        </w:rPr>
        <w:t>são</w:t>
      </w:r>
      <w:r w:rsidR="00C3259A" w:rsidRPr="006C45C0">
        <w:rPr>
          <w:color w:val="000000" w:themeColor="text1"/>
        </w:rPr>
        <w:t xml:space="preserve"> coautor</w:t>
      </w:r>
      <w:r>
        <w:rPr>
          <w:color w:val="000000" w:themeColor="text1"/>
        </w:rPr>
        <w:t>es</w:t>
      </w:r>
      <w:r w:rsidR="00C3259A" w:rsidRPr="006C45C0">
        <w:rPr>
          <w:color w:val="000000" w:themeColor="text1"/>
        </w:rPr>
        <w:t xml:space="preserve"> da obra musical informada neste documento</w:t>
      </w:r>
      <w:r>
        <w:rPr>
          <w:color w:val="000000" w:themeColor="text1"/>
        </w:rPr>
        <w:t xml:space="preserve">, obrigando-se </w:t>
      </w:r>
      <w:r w:rsidR="00C3259A" w:rsidRPr="006C45C0">
        <w:rPr>
          <w:color w:val="000000" w:themeColor="text1"/>
        </w:rPr>
        <w:t xml:space="preserve">a notificar imediatamente a ASSIM a respeito de quaisquer modificações que se efetuem na titularidade da obra aqui declarada, em virtude de contratos de edição ou quaisquer outros contratos e/ou acordos, formais ou informais, que outorguem a terceiros uma participação nos rendimentos repartíveis advindos da referida obra, para fins de execução pública musical. </w:t>
      </w:r>
    </w:p>
    <w:p w14:paraId="30469853" w14:textId="1F4E6DB0" w:rsidR="00B64BD5" w:rsidRDefault="00B64BD5" w:rsidP="00B64BD5">
      <w:pPr>
        <w:rPr>
          <w:color w:val="000000" w:themeColor="text1"/>
        </w:rPr>
      </w:pPr>
    </w:p>
    <w:p w14:paraId="52B402DB" w14:textId="77777777" w:rsidR="00B64BD5" w:rsidRDefault="00B64BD5" w:rsidP="00B64BD5">
      <w:pPr>
        <w:rPr>
          <w:b/>
          <w:bCs/>
          <w:color w:val="FF0000"/>
        </w:rPr>
      </w:pPr>
      <w:r w:rsidRPr="00B64BD5">
        <w:rPr>
          <w:b/>
          <w:bCs/>
          <w:color w:val="FF0000"/>
        </w:rPr>
        <w:t xml:space="preserve">Atenção: ESTE DOCUMENTO DEVE SER ASSINADO PELO AUTOR SOLICITANTE E PELO(S) CO-AUTOR(ES) INCLUÍDO(S). </w:t>
      </w:r>
    </w:p>
    <w:p w14:paraId="56D54E9C" w14:textId="15046A4F" w:rsidR="00B64BD5" w:rsidRPr="00B64BD5" w:rsidRDefault="00B64BD5" w:rsidP="00B64BD5">
      <w:pPr>
        <w:rPr>
          <w:b/>
          <w:bCs/>
          <w:color w:val="FF0000"/>
        </w:rPr>
      </w:pPr>
      <w:r w:rsidRPr="00B64BD5">
        <w:rPr>
          <w:b/>
          <w:bCs/>
          <w:color w:val="FF0000"/>
        </w:rPr>
        <w:t>A</w:t>
      </w:r>
      <w:r>
        <w:rPr>
          <w:b/>
          <w:bCs/>
          <w:color w:val="FF0000"/>
        </w:rPr>
        <w:t xml:space="preserve"> </w:t>
      </w:r>
      <w:r w:rsidRPr="00B64BD5">
        <w:rPr>
          <w:b/>
          <w:bCs/>
          <w:color w:val="FF0000"/>
        </w:rPr>
        <w:t>assinatura deverá ser feita por meio de certificação digital (cliscksign ou gov.br) ou, caso assinado manualmente,</w:t>
      </w:r>
    </w:p>
    <w:p w14:paraId="6F1658D2" w14:textId="15B885F6" w:rsidR="00B64BD5" w:rsidRDefault="00B64BD5" w:rsidP="00B64BD5">
      <w:pPr>
        <w:rPr>
          <w:b/>
          <w:bCs/>
          <w:color w:val="FF0000"/>
        </w:rPr>
      </w:pPr>
      <w:r w:rsidRPr="00B64BD5">
        <w:rPr>
          <w:b/>
          <w:bCs/>
          <w:color w:val="FF0000"/>
        </w:rPr>
        <w:t xml:space="preserve">deverá ter firma reconhecida em cartório por todos os signatários. </w:t>
      </w:r>
      <w:r w:rsidR="003526CF">
        <w:rPr>
          <w:b/>
          <w:bCs/>
          <w:color w:val="FF0000"/>
        </w:rPr>
        <w:t>Se você é titulare da ASSIM, entre em contato conosco para instruções de como assinar ditigalmente via Clicksign.</w:t>
      </w:r>
    </w:p>
    <w:p w14:paraId="716F9C8D" w14:textId="77777777" w:rsidR="00B64BD5" w:rsidRDefault="00B64BD5" w:rsidP="00B64BD5">
      <w:pPr>
        <w:rPr>
          <w:b/>
          <w:bCs/>
          <w:color w:val="FF0000"/>
        </w:rPr>
      </w:pPr>
    </w:p>
    <w:p w14:paraId="34E40182" w14:textId="62F7FC84" w:rsidR="00B64BD5" w:rsidRPr="00B64BD5" w:rsidRDefault="00B64BD5" w:rsidP="00B64BD5">
      <w:pPr>
        <w:rPr>
          <w:b/>
          <w:bCs/>
          <w:color w:val="FF0000"/>
        </w:rPr>
      </w:pPr>
      <w:r w:rsidRPr="00B64BD5">
        <w:rPr>
          <w:b/>
          <w:bCs/>
          <w:color w:val="FF0000"/>
        </w:rPr>
        <w:t>USE SEU E-MAIL HOMOLOGADO!</w:t>
      </w:r>
      <w:r>
        <w:rPr>
          <w:b/>
          <w:bCs/>
          <w:color w:val="FF0000"/>
        </w:rPr>
        <w:t xml:space="preserve"> </w:t>
      </w:r>
    </w:p>
    <w:p w14:paraId="472B7782" w14:textId="0F7A2152" w:rsidR="007F142E" w:rsidRDefault="007F142E" w:rsidP="00C3259A">
      <w:pPr>
        <w:rPr>
          <w:b/>
          <w:bCs/>
          <w:color w:val="000000" w:themeColor="text1"/>
        </w:rPr>
      </w:pPr>
    </w:p>
    <w:p w14:paraId="5B5D0641" w14:textId="282B823E" w:rsidR="00B64BD5" w:rsidRDefault="00B64BD5" w:rsidP="00C3259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Por gentileza, assinar no espaço abaixo (para o caso de assinaturas manuais):</w:t>
      </w:r>
    </w:p>
    <w:p w14:paraId="438E907E" w14:textId="4F4A0DB6" w:rsidR="00B64BD5" w:rsidRDefault="00B64BD5" w:rsidP="00C3259A">
      <w:pPr>
        <w:rPr>
          <w:b/>
          <w:bCs/>
          <w:color w:val="000000" w:themeColor="text1"/>
        </w:rPr>
      </w:pPr>
    </w:p>
    <w:p w14:paraId="66FCD415" w14:textId="0C612916" w:rsidR="00B64BD5" w:rsidRDefault="00B64BD5" w:rsidP="00C3259A">
      <w:pPr>
        <w:rPr>
          <w:b/>
          <w:bCs/>
          <w:color w:val="000000" w:themeColor="text1"/>
        </w:rPr>
      </w:pPr>
    </w:p>
    <w:p w14:paraId="0671E359" w14:textId="5A2B8334" w:rsidR="00B64BD5" w:rsidRDefault="00B64BD5" w:rsidP="00C3259A">
      <w:pPr>
        <w:rPr>
          <w:b/>
          <w:bCs/>
          <w:color w:val="000000" w:themeColor="text1"/>
        </w:rPr>
      </w:pPr>
    </w:p>
    <w:p w14:paraId="5DCF7E21" w14:textId="0352300C" w:rsidR="00B64BD5" w:rsidRDefault="00B64BD5" w:rsidP="00C3259A">
      <w:pPr>
        <w:rPr>
          <w:b/>
          <w:bCs/>
          <w:color w:val="000000" w:themeColor="text1"/>
        </w:rPr>
      </w:pPr>
    </w:p>
    <w:p w14:paraId="0309EE44" w14:textId="77777777" w:rsidR="00B64BD5" w:rsidRDefault="00B64BD5" w:rsidP="00C3259A">
      <w:pPr>
        <w:rPr>
          <w:b/>
          <w:bCs/>
          <w:color w:val="000000" w:themeColor="text1"/>
        </w:rPr>
      </w:pPr>
    </w:p>
    <w:sectPr w:rsidR="00B64BD5" w:rsidSect="007F142E">
      <w:footerReference w:type="default" r:id="rId7"/>
      <w:type w:val="continuous"/>
      <w:pgSz w:w="11910" w:h="16840"/>
      <w:pgMar w:top="680" w:right="160" w:bottom="993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9B67" w14:textId="77777777" w:rsidR="00E91BD7" w:rsidRDefault="00E91BD7" w:rsidP="007F142E">
      <w:r>
        <w:separator/>
      </w:r>
    </w:p>
  </w:endnote>
  <w:endnote w:type="continuationSeparator" w:id="0">
    <w:p w14:paraId="17870A90" w14:textId="77777777" w:rsidR="00E91BD7" w:rsidRDefault="00E91BD7" w:rsidP="007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9AD0" w14:textId="77777777" w:rsidR="007F142E" w:rsidRPr="007F142E" w:rsidRDefault="007F142E">
    <w:pPr>
      <w:pStyle w:val="Rodap"/>
      <w:jc w:val="center"/>
      <w:rPr>
        <w:b/>
        <w:bCs/>
        <w:color w:val="4F81BD" w:themeColor="accent1"/>
      </w:rPr>
    </w:pPr>
    <w:r w:rsidRPr="007F142E">
      <w:rPr>
        <w:b/>
        <w:bCs/>
        <w:color w:val="4F81BD" w:themeColor="accent1"/>
        <w:lang w:val="pt-BR"/>
      </w:rPr>
      <w:t xml:space="preserve">Página </w:t>
    </w:r>
    <w:r w:rsidRPr="007F142E">
      <w:rPr>
        <w:b/>
        <w:bCs/>
        <w:color w:val="4F81BD" w:themeColor="accent1"/>
      </w:rPr>
      <w:fldChar w:fldCharType="begin"/>
    </w:r>
    <w:r w:rsidRPr="007F142E">
      <w:rPr>
        <w:b/>
        <w:bCs/>
        <w:color w:val="4F81BD" w:themeColor="accent1"/>
      </w:rPr>
      <w:instrText>PAGE  \* Arabic  \* MERGEFORMAT</w:instrText>
    </w:r>
    <w:r w:rsidRPr="007F142E">
      <w:rPr>
        <w:b/>
        <w:bCs/>
        <w:color w:val="4F81BD" w:themeColor="accent1"/>
      </w:rPr>
      <w:fldChar w:fldCharType="separate"/>
    </w:r>
    <w:r w:rsidRPr="007F142E">
      <w:rPr>
        <w:b/>
        <w:bCs/>
        <w:color w:val="4F81BD" w:themeColor="accent1"/>
        <w:lang w:val="pt-BR"/>
      </w:rPr>
      <w:t>2</w:t>
    </w:r>
    <w:r w:rsidRPr="007F142E">
      <w:rPr>
        <w:b/>
        <w:bCs/>
        <w:color w:val="4F81BD" w:themeColor="accent1"/>
      </w:rPr>
      <w:fldChar w:fldCharType="end"/>
    </w:r>
    <w:r w:rsidRPr="007F142E">
      <w:rPr>
        <w:b/>
        <w:bCs/>
        <w:color w:val="4F81BD" w:themeColor="accent1"/>
        <w:lang w:val="pt-BR"/>
      </w:rPr>
      <w:t xml:space="preserve"> de </w:t>
    </w:r>
    <w:r w:rsidRPr="007F142E">
      <w:rPr>
        <w:b/>
        <w:bCs/>
        <w:color w:val="4F81BD" w:themeColor="accent1"/>
      </w:rPr>
      <w:fldChar w:fldCharType="begin"/>
    </w:r>
    <w:r w:rsidRPr="007F142E">
      <w:rPr>
        <w:b/>
        <w:bCs/>
        <w:color w:val="4F81BD" w:themeColor="accent1"/>
      </w:rPr>
      <w:instrText>NUMPAGES \ * Arábico \ * MERGEFORMAT</w:instrText>
    </w:r>
    <w:r w:rsidRPr="007F142E">
      <w:rPr>
        <w:b/>
        <w:bCs/>
        <w:color w:val="4F81BD" w:themeColor="accent1"/>
      </w:rPr>
      <w:fldChar w:fldCharType="separate"/>
    </w:r>
    <w:r w:rsidRPr="007F142E">
      <w:rPr>
        <w:b/>
        <w:bCs/>
        <w:color w:val="4F81BD" w:themeColor="accent1"/>
        <w:lang w:val="pt-BR"/>
      </w:rPr>
      <w:t>2</w:t>
    </w:r>
    <w:r w:rsidRPr="007F142E">
      <w:rPr>
        <w:b/>
        <w:bCs/>
        <w:color w:val="4F81BD" w:themeColor="accent1"/>
      </w:rPr>
      <w:fldChar w:fldCharType="end"/>
    </w:r>
  </w:p>
  <w:p w14:paraId="16E6357B" w14:textId="2090468F" w:rsidR="007F142E" w:rsidRPr="007F142E" w:rsidRDefault="007F142E" w:rsidP="007F142E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737" w14:textId="77777777" w:rsidR="00E91BD7" w:rsidRDefault="00E91BD7" w:rsidP="007F142E">
      <w:r>
        <w:separator/>
      </w:r>
    </w:p>
  </w:footnote>
  <w:footnote w:type="continuationSeparator" w:id="0">
    <w:p w14:paraId="6D85C2ED" w14:textId="77777777" w:rsidR="00E91BD7" w:rsidRDefault="00E91BD7" w:rsidP="007F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9"/>
    <w:rsid w:val="0035027E"/>
    <w:rsid w:val="003526CF"/>
    <w:rsid w:val="00513A25"/>
    <w:rsid w:val="006945F5"/>
    <w:rsid w:val="006C45C0"/>
    <w:rsid w:val="007F142E"/>
    <w:rsid w:val="00807125"/>
    <w:rsid w:val="008A018B"/>
    <w:rsid w:val="008E2206"/>
    <w:rsid w:val="00973825"/>
    <w:rsid w:val="00A6655A"/>
    <w:rsid w:val="00AE3F55"/>
    <w:rsid w:val="00B17A42"/>
    <w:rsid w:val="00B3403F"/>
    <w:rsid w:val="00B64BD5"/>
    <w:rsid w:val="00C3259A"/>
    <w:rsid w:val="00CF2E91"/>
    <w:rsid w:val="00E91BD7"/>
    <w:rsid w:val="00E959ED"/>
    <w:rsid w:val="00EA30A9"/>
    <w:rsid w:val="00FA64FF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A92E"/>
  <w15:docId w15:val="{E4E793A5-E6F1-416B-9C2C-0D144513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405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1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42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1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42E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Godoy</dc:creator>
  <cp:lastModifiedBy>Cristiane Marcela Camargo e Godoy de Souza</cp:lastModifiedBy>
  <cp:revision>2</cp:revision>
  <cp:lastPrinted>2022-01-17T15:00:00Z</cp:lastPrinted>
  <dcterms:created xsi:type="dcterms:W3CDTF">2023-01-26T18:16:00Z</dcterms:created>
  <dcterms:modified xsi:type="dcterms:W3CDTF">2023-01-26T18:16:00Z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2021-09-01T00:00:00Z</vt:filetime>
  </property>
</Properties>
</file>